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A8744" w14:textId="77777777" w:rsidR="00CB3F51" w:rsidRDefault="00CB3F51" w:rsidP="00CB3F51">
      <w:pPr>
        <w:pStyle w:val="Default"/>
        <w:rPr>
          <w:b/>
          <w:bCs/>
          <w:sz w:val="22"/>
          <w:szCs w:val="22"/>
        </w:rPr>
      </w:pPr>
      <w:r>
        <w:rPr>
          <w:b/>
          <w:bCs/>
          <w:sz w:val="22"/>
          <w:szCs w:val="22"/>
        </w:rPr>
        <w:t xml:space="preserve">Guide for Reflection Piece on Chapter Project in HL 322 </w:t>
      </w:r>
    </w:p>
    <w:p w14:paraId="6CF415FE" w14:textId="77777777" w:rsidR="00CB3F51" w:rsidRDefault="00CB3F51" w:rsidP="00CB3F51">
      <w:pPr>
        <w:pStyle w:val="Default"/>
        <w:rPr>
          <w:sz w:val="22"/>
          <w:szCs w:val="22"/>
        </w:rPr>
      </w:pPr>
    </w:p>
    <w:p w14:paraId="6AFC9D65" w14:textId="77777777" w:rsidR="00CB3F51" w:rsidRDefault="00CB3F51" w:rsidP="00CB3F51">
      <w:pPr>
        <w:pStyle w:val="Default"/>
        <w:rPr>
          <w:b/>
          <w:bCs/>
          <w:sz w:val="22"/>
          <w:szCs w:val="22"/>
        </w:rPr>
      </w:pPr>
      <w:r>
        <w:rPr>
          <w:b/>
          <w:bCs/>
          <w:sz w:val="22"/>
          <w:szCs w:val="22"/>
        </w:rPr>
        <w:t xml:space="preserve">Team Name: </w:t>
      </w:r>
      <w:r w:rsidR="00CF1758">
        <w:rPr>
          <w:b/>
          <w:bCs/>
          <w:sz w:val="22"/>
          <w:szCs w:val="22"/>
        </w:rPr>
        <w:t>Bite Me</w:t>
      </w:r>
    </w:p>
    <w:p w14:paraId="32FEFC46" w14:textId="38CCB374" w:rsidR="002A386F" w:rsidRPr="002A386F" w:rsidRDefault="002A386F" w:rsidP="00CB3F51">
      <w:pPr>
        <w:pStyle w:val="Default"/>
        <w:rPr>
          <w:bCs/>
          <w:sz w:val="22"/>
          <w:szCs w:val="22"/>
        </w:rPr>
      </w:pPr>
      <w:r w:rsidRPr="002A386F">
        <w:rPr>
          <w:bCs/>
          <w:sz w:val="22"/>
          <w:szCs w:val="22"/>
        </w:rPr>
        <w:t>Amanda Gallo</w:t>
      </w:r>
    </w:p>
    <w:p w14:paraId="7B20EA62" w14:textId="36933715" w:rsidR="002A386F" w:rsidRPr="002A386F" w:rsidRDefault="002A386F" w:rsidP="00CB3F51">
      <w:pPr>
        <w:pStyle w:val="Default"/>
        <w:rPr>
          <w:bCs/>
          <w:sz w:val="22"/>
          <w:szCs w:val="22"/>
        </w:rPr>
      </w:pPr>
      <w:r w:rsidRPr="002A386F">
        <w:rPr>
          <w:bCs/>
          <w:sz w:val="22"/>
          <w:szCs w:val="22"/>
        </w:rPr>
        <w:t>Darcie Spencer</w:t>
      </w:r>
    </w:p>
    <w:p w14:paraId="200D3ABD" w14:textId="6C7C8BAA" w:rsidR="002A386F" w:rsidRPr="002A386F" w:rsidRDefault="002A386F" w:rsidP="00CB3F51">
      <w:pPr>
        <w:pStyle w:val="Default"/>
        <w:rPr>
          <w:bCs/>
          <w:sz w:val="22"/>
          <w:szCs w:val="22"/>
        </w:rPr>
      </w:pPr>
      <w:r w:rsidRPr="002A386F">
        <w:rPr>
          <w:bCs/>
          <w:sz w:val="22"/>
          <w:szCs w:val="22"/>
        </w:rPr>
        <w:t xml:space="preserve">Kaylie </w:t>
      </w:r>
      <w:proofErr w:type="spellStart"/>
      <w:r w:rsidRPr="002A386F">
        <w:rPr>
          <w:bCs/>
          <w:sz w:val="22"/>
          <w:szCs w:val="22"/>
        </w:rPr>
        <w:t>Tasson</w:t>
      </w:r>
      <w:proofErr w:type="spellEnd"/>
    </w:p>
    <w:p w14:paraId="48B4F2FA" w14:textId="2CDE7007" w:rsidR="002A386F" w:rsidRPr="002A386F" w:rsidRDefault="002A386F" w:rsidP="00CB3F51">
      <w:pPr>
        <w:pStyle w:val="Default"/>
        <w:rPr>
          <w:bCs/>
          <w:sz w:val="22"/>
          <w:szCs w:val="22"/>
        </w:rPr>
      </w:pPr>
      <w:r w:rsidRPr="002A386F">
        <w:rPr>
          <w:bCs/>
          <w:sz w:val="22"/>
          <w:szCs w:val="22"/>
        </w:rPr>
        <w:t>Ashley Short</w:t>
      </w:r>
    </w:p>
    <w:p w14:paraId="782F09B9" w14:textId="77777777" w:rsidR="00CB3F51" w:rsidRDefault="00CB3F51" w:rsidP="00CB3F51">
      <w:pPr>
        <w:pStyle w:val="Default"/>
        <w:rPr>
          <w:sz w:val="22"/>
          <w:szCs w:val="22"/>
        </w:rPr>
      </w:pPr>
    </w:p>
    <w:p w14:paraId="3F94FCE9" w14:textId="77777777" w:rsidR="00CB3F51" w:rsidRDefault="00CB3F51" w:rsidP="00CB3F51">
      <w:pPr>
        <w:pStyle w:val="Default"/>
        <w:rPr>
          <w:b/>
          <w:bCs/>
          <w:sz w:val="22"/>
          <w:szCs w:val="22"/>
        </w:rPr>
      </w:pPr>
      <w:r>
        <w:rPr>
          <w:b/>
          <w:bCs/>
          <w:sz w:val="22"/>
          <w:szCs w:val="22"/>
        </w:rPr>
        <w:t>Please structure with the above title and give your team name and then cut and paste in questions</w:t>
      </w:r>
      <w:r w:rsidR="003B4D41">
        <w:rPr>
          <w:b/>
          <w:bCs/>
          <w:sz w:val="22"/>
          <w:szCs w:val="22"/>
        </w:rPr>
        <w:t xml:space="preserve"> in bold</w:t>
      </w:r>
      <w:r>
        <w:rPr>
          <w:b/>
          <w:bCs/>
          <w:sz w:val="22"/>
          <w:szCs w:val="22"/>
        </w:rPr>
        <w:t xml:space="preserve"> and then answer them (underneath each question</w:t>
      </w:r>
      <w:r w:rsidR="003B4D41">
        <w:rPr>
          <w:b/>
          <w:bCs/>
          <w:sz w:val="22"/>
          <w:szCs w:val="22"/>
        </w:rPr>
        <w:t xml:space="preserve"> and not in bold</w:t>
      </w:r>
      <w:r>
        <w:rPr>
          <w:b/>
          <w:bCs/>
          <w:sz w:val="22"/>
          <w:szCs w:val="22"/>
        </w:rPr>
        <w:t>). These questions are based on the RELEVANT OUTCOME</w:t>
      </w:r>
      <w:r w:rsidR="009D5629">
        <w:rPr>
          <w:b/>
          <w:bCs/>
          <w:sz w:val="22"/>
          <w:szCs w:val="22"/>
        </w:rPr>
        <w:t>S for HL 322 Sheet handed out in class</w:t>
      </w:r>
      <w:r w:rsidR="003B4D41">
        <w:rPr>
          <w:b/>
          <w:bCs/>
          <w:sz w:val="22"/>
          <w:szCs w:val="22"/>
        </w:rPr>
        <w:t xml:space="preserve"> and on the syllabus</w:t>
      </w:r>
      <w:r>
        <w:rPr>
          <w:b/>
          <w:bCs/>
          <w:sz w:val="22"/>
          <w:szCs w:val="22"/>
        </w:rPr>
        <w:t xml:space="preserve">. Please </w:t>
      </w:r>
      <w:r w:rsidR="009D5629">
        <w:rPr>
          <w:b/>
          <w:bCs/>
          <w:sz w:val="22"/>
          <w:szCs w:val="22"/>
        </w:rPr>
        <w:t xml:space="preserve">briefly </w:t>
      </w:r>
      <w:r>
        <w:rPr>
          <w:b/>
          <w:bCs/>
          <w:sz w:val="22"/>
          <w:szCs w:val="22"/>
        </w:rPr>
        <w:t>discuss each question and answer each as a team</w:t>
      </w:r>
      <w:r w:rsidR="009D5629">
        <w:rPr>
          <w:b/>
          <w:bCs/>
          <w:sz w:val="22"/>
          <w:szCs w:val="22"/>
        </w:rPr>
        <w:t>, if you choose</w:t>
      </w:r>
      <w:r>
        <w:rPr>
          <w:b/>
          <w:bCs/>
          <w:sz w:val="22"/>
          <w:szCs w:val="22"/>
        </w:rPr>
        <w:t xml:space="preserve">. </w:t>
      </w:r>
      <w:r w:rsidR="00891140">
        <w:rPr>
          <w:b/>
          <w:bCs/>
          <w:sz w:val="22"/>
          <w:szCs w:val="22"/>
        </w:rPr>
        <w:t xml:space="preserve">Please upload </w:t>
      </w:r>
      <w:r w:rsidR="009D5629">
        <w:rPr>
          <w:b/>
          <w:bCs/>
          <w:sz w:val="22"/>
          <w:szCs w:val="22"/>
        </w:rPr>
        <w:t xml:space="preserve">it to your </w:t>
      </w:r>
      <w:proofErr w:type="spellStart"/>
      <w:r w:rsidR="009D5629">
        <w:rPr>
          <w:b/>
          <w:bCs/>
          <w:sz w:val="22"/>
          <w:szCs w:val="22"/>
        </w:rPr>
        <w:t>wix</w:t>
      </w:r>
      <w:proofErr w:type="spellEnd"/>
      <w:r w:rsidR="009D5629">
        <w:rPr>
          <w:b/>
          <w:bCs/>
          <w:sz w:val="22"/>
          <w:szCs w:val="22"/>
        </w:rPr>
        <w:t>/</w:t>
      </w:r>
      <w:proofErr w:type="spellStart"/>
      <w:r w:rsidR="009D5629">
        <w:rPr>
          <w:b/>
          <w:bCs/>
          <w:sz w:val="22"/>
          <w:szCs w:val="22"/>
        </w:rPr>
        <w:t>weebly</w:t>
      </w:r>
      <w:proofErr w:type="spellEnd"/>
      <w:r w:rsidR="009D5629">
        <w:rPr>
          <w:b/>
          <w:bCs/>
          <w:sz w:val="22"/>
          <w:szCs w:val="22"/>
        </w:rPr>
        <w:t xml:space="preserve"> by April 12 and </w:t>
      </w:r>
      <w:r w:rsidR="003B4D41">
        <w:rPr>
          <w:b/>
          <w:bCs/>
          <w:sz w:val="22"/>
          <w:szCs w:val="22"/>
        </w:rPr>
        <w:t xml:space="preserve">please </w:t>
      </w:r>
      <w:r w:rsidR="009D5629">
        <w:rPr>
          <w:b/>
          <w:bCs/>
          <w:sz w:val="22"/>
          <w:szCs w:val="22"/>
        </w:rPr>
        <w:t>hand in a hard copy to me on April 12</w:t>
      </w:r>
      <w:r w:rsidR="00891140">
        <w:rPr>
          <w:b/>
          <w:bCs/>
          <w:sz w:val="22"/>
          <w:szCs w:val="22"/>
        </w:rPr>
        <w:t xml:space="preserve">. </w:t>
      </w:r>
      <w:r w:rsidR="003B4D41">
        <w:rPr>
          <w:b/>
          <w:bCs/>
          <w:sz w:val="22"/>
          <w:szCs w:val="22"/>
        </w:rPr>
        <w:t xml:space="preserve">Thank you. </w:t>
      </w:r>
    </w:p>
    <w:p w14:paraId="51B7567A" w14:textId="77777777" w:rsidR="00891140" w:rsidRDefault="00891140" w:rsidP="00CB3F51">
      <w:pPr>
        <w:pStyle w:val="Default"/>
        <w:rPr>
          <w:sz w:val="22"/>
          <w:szCs w:val="22"/>
        </w:rPr>
      </w:pPr>
    </w:p>
    <w:p w14:paraId="017D6C60" w14:textId="77777777" w:rsidR="00CB3F51" w:rsidRDefault="00CB3F51" w:rsidP="00CB3F51">
      <w:pPr>
        <w:pStyle w:val="Default"/>
        <w:spacing w:after="60"/>
        <w:rPr>
          <w:b/>
          <w:bCs/>
          <w:sz w:val="22"/>
          <w:szCs w:val="22"/>
        </w:rPr>
      </w:pPr>
      <w:r>
        <w:rPr>
          <w:b/>
          <w:bCs/>
          <w:sz w:val="22"/>
          <w:szCs w:val="22"/>
        </w:rPr>
        <w:t>1. As a team and as we reflect on our</w:t>
      </w:r>
      <w:r w:rsidR="003B4D41">
        <w:rPr>
          <w:b/>
          <w:bCs/>
          <w:sz w:val="22"/>
          <w:szCs w:val="22"/>
        </w:rPr>
        <w:t xml:space="preserve"> chapter project work, </w:t>
      </w:r>
      <w:r>
        <w:rPr>
          <w:b/>
          <w:bCs/>
          <w:sz w:val="22"/>
          <w:szCs w:val="22"/>
        </w:rPr>
        <w:t xml:space="preserve">do we feel our work helped us to meet NMU mission-central concepts of independent thinking/self-directed learning, critical thinking, </w:t>
      </w:r>
      <w:proofErr w:type="spellStart"/>
      <w:r>
        <w:rPr>
          <w:b/>
          <w:bCs/>
          <w:sz w:val="22"/>
          <w:szCs w:val="22"/>
        </w:rPr>
        <w:t>livelong</w:t>
      </w:r>
      <w:proofErr w:type="spellEnd"/>
      <w:r>
        <w:rPr>
          <w:b/>
          <w:bCs/>
          <w:sz w:val="22"/>
          <w:szCs w:val="22"/>
        </w:rPr>
        <w:t xml:space="preserve"> learning habits, awareness of diversity, and sensitivity to being productive citizens in the global community? Please </w:t>
      </w:r>
      <w:r w:rsidR="009D5629">
        <w:rPr>
          <w:b/>
          <w:bCs/>
          <w:sz w:val="22"/>
          <w:szCs w:val="22"/>
        </w:rPr>
        <w:t xml:space="preserve">briefly </w:t>
      </w:r>
      <w:r>
        <w:rPr>
          <w:b/>
          <w:bCs/>
          <w:sz w:val="22"/>
          <w:szCs w:val="22"/>
        </w:rPr>
        <w:t>explain and give example</w:t>
      </w:r>
      <w:r w:rsidR="009D5629">
        <w:rPr>
          <w:b/>
          <w:bCs/>
          <w:sz w:val="22"/>
          <w:szCs w:val="22"/>
        </w:rPr>
        <w:t>/</w:t>
      </w:r>
      <w:r>
        <w:rPr>
          <w:b/>
          <w:bCs/>
          <w:sz w:val="22"/>
          <w:szCs w:val="22"/>
        </w:rPr>
        <w:t xml:space="preserve">s. </w:t>
      </w:r>
    </w:p>
    <w:p w14:paraId="43B3617D" w14:textId="77777777" w:rsidR="00CF1758" w:rsidRDefault="00CF1758" w:rsidP="00CB3F51">
      <w:pPr>
        <w:pStyle w:val="Default"/>
        <w:spacing w:after="60"/>
        <w:rPr>
          <w:sz w:val="22"/>
          <w:szCs w:val="22"/>
        </w:rPr>
      </w:pPr>
      <w:r>
        <w:rPr>
          <w:sz w:val="22"/>
          <w:szCs w:val="22"/>
        </w:rPr>
        <w:t xml:space="preserve">As a team, we feel that our work helped us achieve all of the above. The project helped us find our own sources of information and determine which sources were credible and which information was necessary to complete the project. Being a group learning based project, we had to set our own timeline for goals, communicate effectively and complete individual tasks for the end result to be effective.  We had to manage our time wisely and around completely different schedules to factor into our lifelong learning habits, because </w:t>
      </w:r>
      <w:proofErr w:type="gramStart"/>
      <w:r>
        <w:rPr>
          <w:sz w:val="22"/>
          <w:szCs w:val="22"/>
        </w:rPr>
        <w:t>not</w:t>
      </w:r>
      <w:proofErr w:type="gramEnd"/>
      <w:r>
        <w:rPr>
          <w:sz w:val="22"/>
          <w:szCs w:val="22"/>
        </w:rPr>
        <w:t xml:space="preserve"> everyone can focus solely on school. Our awareness of diversity came from a disease that does not exist in the United States, whereas we set focus in the continent of Africa. With looking at all of the interventions and researching those, we were able to look at the information and help contribute to the solutions of the international health issue at hand.</w:t>
      </w:r>
    </w:p>
    <w:p w14:paraId="6C9CEED0" w14:textId="77777777" w:rsidR="005703DB" w:rsidRDefault="005703DB" w:rsidP="00CB3F51">
      <w:pPr>
        <w:pStyle w:val="Default"/>
        <w:spacing w:after="60"/>
        <w:rPr>
          <w:sz w:val="22"/>
          <w:szCs w:val="22"/>
        </w:rPr>
      </w:pPr>
    </w:p>
    <w:p w14:paraId="53AFBE3E" w14:textId="77777777" w:rsidR="00CB3F51" w:rsidRDefault="00CB3F51" w:rsidP="00CB3F51">
      <w:pPr>
        <w:pStyle w:val="Default"/>
        <w:spacing w:after="60"/>
        <w:rPr>
          <w:b/>
          <w:bCs/>
          <w:sz w:val="22"/>
          <w:szCs w:val="22"/>
        </w:rPr>
      </w:pPr>
      <w:r>
        <w:rPr>
          <w:b/>
          <w:bCs/>
          <w:sz w:val="22"/>
          <w:szCs w:val="22"/>
        </w:rPr>
        <w:t>2. As a team and as we reflect on ou</w:t>
      </w:r>
      <w:r w:rsidR="003B4D41">
        <w:rPr>
          <w:b/>
          <w:bCs/>
          <w:sz w:val="22"/>
          <w:szCs w:val="22"/>
        </w:rPr>
        <w:t xml:space="preserve">r chapter project work, </w:t>
      </w:r>
      <w:r>
        <w:rPr>
          <w:b/>
          <w:bCs/>
          <w:sz w:val="22"/>
          <w:szCs w:val="22"/>
        </w:rPr>
        <w:t xml:space="preserve">do we feel our work helped us to meet the Liberal Studies (LS) outcomes of writing/communicating clearly and effectively, of being able to evaluate various forms of evidence/knowledge, of being able to engage in analytical reasoning and argument, of being able to understand and apply quantitative analysis and scientific processes, and to see across disciplinary boundaries? Please </w:t>
      </w:r>
      <w:r w:rsidR="009D5629">
        <w:rPr>
          <w:b/>
          <w:bCs/>
          <w:sz w:val="22"/>
          <w:szCs w:val="22"/>
        </w:rPr>
        <w:t xml:space="preserve">briefly </w:t>
      </w:r>
      <w:r>
        <w:rPr>
          <w:b/>
          <w:bCs/>
          <w:sz w:val="22"/>
          <w:szCs w:val="22"/>
        </w:rPr>
        <w:t>explain and give example</w:t>
      </w:r>
      <w:r w:rsidR="009D5629">
        <w:rPr>
          <w:b/>
          <w:bCs/>
          <w:sz w:val="22"/>
          <w:szCs w:val="22"/>
        </w:rPr>
        <w:t>/</w:t>
      </w:r>
      <w:r>
        <w:rPr>
          <w:b/>
          <w:bCs/>
          <w:sz w:val="22"/>
          <w:szCs w:val="22"/>
        </w:rPr>
        <w:t xml:space="preserve">s. </w:t>
      </w:r>
    </w:p>
    <w:p w14:paraId="182240EB" w14:textId="3B31F927" w:rsidR="00CF1758" w:rsidRDefault="009346D1" w:rsidP="00CB3F51">
      <w:pPr>
        <w:pStyle w:val="Default"/>
        <w:spacing w:after="60"/>
        <w:rPr>
          <w:bCs/>
          <w:sz w:val="22"/>
          <w:szCs w:val="22"/>
        </w:rPr>
      </w:pPr>
      <w:r>
        <w:rPr>
          <w:bCs/>
          <w:sz w:val="22"/>
          <w:szCs w:val="22"/>
        </w:rPr>
        <w:t xml:space="preserve">As a team, we feel that we meet and exceeded the liberal studies outcomes. As a group, we cross-checked all of the </w:t>
      </w:r>
      <w:r w:rsidR="00B47E46">
        <w:rPr>
          <w:bCs/>
          <w:sz w:val="22"/>
          <w:szCs w:val="22"/>
        </w:rPr>
        <w:t>information that each other</w:t>
      </w:r>
      <w:r>
        <w:rPr>
          <w:bCs/>
          <w:sz w:val="22"/>
          <w:szCs w:val="22"/>
        </w:rPr>
        <w:t xml:space="preserve"> provided, making sure that we wrote and communicated clearly and effectively, along with being able to identify various forms of evidence</w:t>
      </w:r>
      <w:r w:rsidR="00B47E46">
        <w:rPr>
          <w:bCs/>
          <w:sz w:val="22"/>
          <w:szCs w:val="22"/>
        </w:rPr>
        <w:t>. We saw across disciplinary bo</w:t>
      </w:r>
      <w:r>
        <w:rPr>
          <w:bCs/>
          <w:sz w:val="22"/>
          <w:szCs w:val="22"/>
        </w:rPr>
        <w:t>rders when a close relationship between Economic/Environmental aspects developed between the information that Darcie and Kaylie researched and combined. By the end of the project, we were able to engage in analytical reasoning and argument by determining which information was useful and which information was detrimental in the overall message.</w:t>
      </w:r>
    </w:p>
    <w:p w14:paraId="689937D4" w14:textId="77777777" w:rsidR="009346D1" w:rsidRPr="009346D1" w:rsidRDefault="009346D1" w:rsidP="00CB3F51">
      <w:pPr>
        <w:pStyle w:val="Default"/>
        <w:spacing w:after="60"/>
        <w:rPr>
          <w:sz w:val="22"/>
          <w:szCs w:val="22"/>
        </w:rPr>
      </w:pPr>
    </w:p>
    <w:p w14:paraId="75213C87" w14:textId="77777777" w:rsidR="00CB3F51" w:rsidRDefault="00CB3F51" w:rsidP="00CB3F51">
      <w:pPr>
        <w:pStyle w:val="Default"/>
        <w:spacing w:after="60"/>
        <w:rPr>
          <w:b/>
          <w:bCs/>
          <w:sz w:val="22"/>
          <w:szCs w:val="22"/>
        </w:rPr>
      </w:pPr>
      <w:r>
        <w:rPr>
          <w:b/>
          <w:bCs/>
          <w:sz w:val="22"/>
          <w:szCs w:val="22"/>
        </w:rPr>
        <w:t>3. As a team and as we reflect on ou</w:t>
      </w:r>
      <w:r w:rsidR="003B4D41">
        <w:rPr>
          <w:b/>
          <w:bCs/>
          <w:sz w:val="22"/>
          <w:szCs w:val="22"/>
        </w:rPr>
        <w:t>r chapter project work,</w:t>
      </w:r>
      <w:r>
        <w:rPr>
          <w:b/>
          <w:bCs/>
          <w:sz w:val="22"/>
          <w:szCs w:val="22"/>
        </w:rPr>
        <w:t xml:space="preserve"> do we feel our work helped us to meet the Social Science LS outcomes of understanding the scientific process (gathering data methods for the project, analyzing the effectiveness of interventions, etc.) as it applies to the social sciences (cultural, economic, historical, environmental and political aspects)? Please</w:t>
      </w:r>
      <w:r w:rsidR="009D5629">
        <w:rPr>
          <w:b/>
          <w:bCs/>
          <w:sz w:val="22"/>
          <w:szCs w:val="22"/>
        </w:rPr>
        <w:t xml:space="preserve"> briefly</w:t>
      </w:r>
      <w:r>
        <w:rPr>
          <w:b/>
          <w:bCs/>
          <w:sz w:val="22"/>
          <w:szCs w:val="22"/>
        </w:rPr>
        <w:t xml:space="preserve"> explain and give example</w:t>
      </w:r>
      <w:r w:rsidR="009D5629">
        <w:rPr>
          <w:b/>
          <w:bCs/>
          <w:sz w:val="22"/>
          <w:szCs w:val="22"/>
        </w:rPr>
        <w:t>/</w:t>
      </w:r>
      <w:r>
        <w:rPr>
          <w:b/>
          <w:bCs/>
          <w:sz w:val="22"/>
          <w:szCs w:val="22"/>
        </w:rPr>
        <w:t xml:space="preserve">s. </w:t>
      </w:r>
    </w:p>
    <w:p w14:paraId="10D1500D" w14:textId="223E6071" w:rsidR="009346D1" w:rsidRDefault="009346D1" w:rsidP="00CB3F51">
      <w:pPr>
        <w:pStyle w:val="Default"/>
        <w:spacing w:after="60"/>
        <w:rPr>
          <w:bCs/>
          <w:sz w:val="22"/>
          <w:szCs w:val="22"/>
        </w:rPr>
      </w:pPr>
      <w:r>
        <w:rPr>
          <w:bCs/>
          <w:sz w:val="22"/>
          <w:szCs w:val="22"/>
        </w:rPr>
        <w:lastRenderedPageBreak/>
        <w:t xml:space="preserve">As a team, we feel that our information was </w:t>
      </w:r>
      <w:r w:rsidR="005B696D">
        <w:rPr>
          <w:bCs/>
          <w:sz w:val="22"/>
          <w:szCs w:val="22"/>
        </w:rPr>
        <w:t>broken down into the scientific process by our use of analytical reasoning and argument found in the previous question regarding our Liberal studies outcome. Social Sciences and the scientific process are a necessary skill in the development of producing an effective message overall. We feel that with our independent resea</w:t>
      </w:r>
      <w:r w:rsidR="006A0E45">
        <w:rPr>
          <w:bCs/>
          <w:sz w:val="22"/>
          <w:szCs w:val="22"/>
        </w:rPr>
        <w:t>r</w:t>
      </w:r>
      <w:r w:rsidR="005B696D">
        <w:rPr>
          <w:bCs/>
          <w:sz w:val="22"/>
          <w:szCs w:val="22"/>
        </w:rPr>
        <w:t xml:space="preserve">ch, </w:t>
      </w:r>
      <w:r w:rsidR="006A0E45">
        <w:rPr>
          <w:bCs/>
          <w:sz w:val="22"/>
          <w:szCs w:val="22"/>
        </w:rPr>
        <w:t>paired with the information</w:t>
      </w:r>
      <w:r w:rsidR="005B696D">
        <w:rPr>
          <w:bCs/>
          <w:sz w:val="22"/>
          <w:szCs w:val="22"/>
        </w:rPr>
        <w:t xml:space="preserve"> given to us in class, we were more effective in evaluating data and how it applies to our international health issue.</w:t>
      </w:r>
    </w:p>
    <w:p w14:paraId="5B829147" w14:textId="77777777" w:rsidR="005703DB" w:rsidRPr="009346D1" w:rsidRDefault="005703DB" w:rsidP="00CB3F51">
      <w:pPr>
        <w:pStyle w:val="Default"/>
        <w:spacing w:after="60"/>
        <w:rPr>
          <w:sz w:val="22"/>
          <w:szCs w:val="22"/>
        </w:rPr>
      </w:pPr>
    </w:p>
    <w:p w14:paraId="171BF9FC" w14:textId="77777777" w:rsidR="00CB3F51" w:rsidRDefault="00CB3F51" w:rsidP="00CB3F51">
      <w:pPr>
        <w:pStyle w:val="Default"/>
        <w:spacing w:after="60"/>
        <w:rPr>
          <w:b/>
          <w:bCs/>
          <w:sz w:val="22"/>
          <w:szCs w:val="22"/>
        </w:rPr>
      </w:pPr>
      <w:r>
        <w:rPr>
          <w:b/>
          <w:bCs/>
          <w:sz w:val="22"/>
          <w:szCs w:val="22"/>
        </w:rPr>
        <w:t>4. As a team and as we reflect on our</w:t>
      </w:r>
      <w:r w:rsidR="003B4D41">
        <w:rPr>
          <w:b/>
          <w:bCs/>
          <w:sz w:val="22"/>
          <w:szCs w:val="22"/>
        </w:rPr>
        <w:t xml:space="preserve"> chapter project work, </w:t>
      </w:r>
      <w:r>
        <w:rPr>
          <w:b/>
          <w:bCs/>
          <w:sz w:val="22"/>
          <w:szCs w:val="22"/>
        </w:rPr>
        <w:t xml:space="preserve">do we feel our work helped us to appreciate another world culture? That is, understand another (vs. our own) distinctive world view (values, norms, and beliefs -- culture) and understand how culture is expressed in terms of health issues and understand how factors such as racial, ethnic, gender and class differences affect health issues for a people? </w:t>
      </w:r>
      <w:r w:rsidR="009D5629">
        <w:rPr>
          <w:b/>
          <w:bCs/>
          <w:sz w:val="22"/>
          <w:szCs w:val="22"/>
        </w:rPr>
        <w:t>Please briefly explain and give example/s.</w:t>
      </w:r>
    </w:p>
    <w:p w14:paraId="4E06927C" w14:textId="618F23B0" w:rsidR="006A0E45" w:rsidRDefault="006A0E45" w:rsidP="00CB3F51">
      <w:pPr>
        <w:pStyle w:val="Default"/>
        <w:spacing w:after="60"/>
        <w:rPr>
          <w:bCs/>
          <w:sz w:val="22"/>
          <w:szCs w:val="22"/>
        </w:rPr>
      </w:pPr>
      <w:r>
        <w:rPr>
          <w:bCs/>
          <w:sz w:val="22"/>
          <w:szCs w:val="22"/>
        </w:rPr>
        <w:t>As a team, we feel strongly that our work helped us appreciate the African culture and how it is affected by Onchocerciasis. We noticed immediately that previous generations, due to cultural differences, had been greatly affected by river blindness due to poor health care and accessibility of proper medications. Currently, the disease is no longer a threat to future generations due to th</w:t>
      </w:r>
      <w:r w:rsidR="005703DB">
        <w:rPr>
          <w:bCs/>
          <w:sz w:val="22"/>
          <w:szCs w:val="22"/>
        </w:rPr>
        <w:t xml:space="preserve">e generosity of the </w:t>
      </w:r>
      <w:proofErr w:type="spellStart"/>
      <w:r w:rsidR="005703DB">
        <w:rPr>
          <w:bCs/>
          <w:sz w:val="22"/>
          <w:szCs w:val="22"/>
        </w:rPr>
        <w:t>Mectizan</w:t>
      </w:r>
      <w:proofErr w:type="spellEnd"/>
      <w:r w:rsidR="005703DB">
        <w:rPr>
          <w:bCs/>
          <w:sz w:val="22"/>
          <w:szCs w:val="22"/>
        </w:rPr>
        <w:t xml:space="preserve"> don</w:t>
      </w:r>
      <w:r>
        <w:rPr>
          <w:bCs/>
          <w:sz w:val="22"/>
          <w:szCs w:val="22"/>
        </w:rPr>
        <w:t xml:space="preserve">ation program. </w:t>
      </w:r>
    </w:p>
    <w:p w14:paraId="4808462D" w14:textId="77777777" w:rsidR="006A0E45" w:rsidRPr="006A0E45" w:rsidRDefault="006A0E45" w:rsidP="00CB3F51">
      <w:pPr>
        <w:pStyle w:val="Default"/>
        <w:spacing w:after="60"/>
        <w:rPr>
          <w:sz w:val="22"/>
          <w:szCs w:val="22"/>
        </w:rPr>
      </w:pPr>
    </w:p>
    <w:p w14:paraId="2752049A" w14:textId="77777777" w:rsidR="00CB3F51" w:rsidRDefault="00CB3F51" w:rsidP="00CB3F51">
      <w:pPr>
        <w:pStyle w:val="Default"/>
        <w:spacing w:after="60"/>
        <w:rPr>
          <w:b/>
          <w:bCs/>
          <w:sz w:val="22"/>
          <w:szCs w:val="22"/>
        </w:rPr>
      </w:pPr>
      <w:r>
        <w:rPr>
          <w:b/>
          <w:bCs/>
          <w:sz w:val="22"/>
          <w:szCs w:val="22"/>
        </w:rPr>
        <w:t>5. As a team and as we reflect on ou</w:t>
      </w:r>
      <w:r w:rsidR="003B4D41">
        <w:rPr>
          <w:b/>
          <w:bCs/>
          <w:sz w:val="22"/>
          <w:szCs w:val="22"/>
        </w:rPr>
        <w:t>r chapter project work,</w:t>
      </w:r>
      <w:r>
        <w:rPr>
          <w:b/>
          <w:bCs/>
          <w:sz w:val="22"/>
          <w:szCs w:val="22"/>
        </w:rPr>
        <w:t xml:space="preserve"> do we feel our work helped us to engage the health outcomes of assessing/identifying a health need in a target population, researching for effective or evidence-based interventions, seeing how the interventions were implemented (administered and managed), and understanding how they were evaluated? Also, how much did we see the need for capacity-building interventions vs just aid-based interventions? Please </w:t>
      </w:r>
      <w:r w:rsidR="009D5629">
        <w:rPr>
          <w:b/>
          <w:bCs/>
          <w:sz w:val="22"/>
          <w:szCs w:val="22"/>
        </w:rPr>
        <w:t xml:space="preserve">briefly </w:t>
      </w:r>
      <w:r>
        <w:rPr>
          <w:b/>
          <w:bCs/>
          <w:sz w:val="22"/>
          <w:szCs w:val="22"/>
        </w:rPr>
        <w:t xml:space="preserve">explain and give examples. </w:t>
      </w:r>
    </w:p>
    <w:p w14:paraId="6953519E" w14:textId="71D9CB8B" w:rsidR="006A0E45" w:rsidRDefault="006A0E45" w:rsidP="00CB3F51">
      <w:pPr>
        <w:pStyle w:val="Default"/>
        <w:spacing w:after="60"/>
        <w:rPr>
          <w:bCs/>
          <w:sz w:val="22"/>
          <w:szCs w:val="22"/>
        </w:rPr>
      </w:pPr>
      <w:r>
        <w:rPr>
          <w:bCs/>
          <w:sz w:val="22"/>
          <w:szCs w:val="22"/>
        </w:rPr>
        <w:t xml:space="preserve">As a team, we worked cohesively to understand and identify a health need in the target African population. In the case of River </w:t>
      </w:r>
      <w:proofErr w:type="spellStart"/>
      <w:r>
        <w:rPr>
          <w:bCs/>
          <w:sz w:val="22"/>
          <w:szCs w:val="22"/>
        </w:rPr>
        <w:t>Blindnesss</w:t>
      </w:r>
      <w:proofErr w:type="spellEnd"/>
      <w:r>
        <w:rPr>
          <w:bCs/>
          <w:sz w:val="22"/>
          <w:szCs w:val="22"/>
        </w:rPr>
        <w:t xml:space="preserve"> (onchocerciasis), the need is for Aid based interventions, not capacity based interventions. Vector control has been proven ineffective as a control method for the disease, and the only way to achieve elimination sta</w:t>
      </w:r>
      <w:r w:rsidR="00B70AB5">
        <w:rPr>
          <w:bCs/>
          <w:sz w:val="22"/>
          <w:szCs w:val="22"/>
        </w:rPr>
        <w:t>tus is through the contr</w:t>
      </w:r>
      <w:r>
        <w:rPr>
          <w:bCs/>
          <w:sz w:val="22"/>
          <w:szCs w:val="22"/>
        </w:rPr>
        <w:t xml:space="preserve">olled distribution of </w:t>
      </w:r>
      <w:proofErr w:type="spellStart"/>
      <w:r>
        <w:rPr>
          <w:bCs/>
          <w:sz w:val="22"/>
          <w:szCs w:val="22"/>
        </w:rPr>
        <w:t>Mectizan</w:t>
      </w:r>
      <w:proofErr w:type="spellEnd"/>
      <w:r>
        <w:rPr>
          <w:bCs/>
          <w:sz w:val="22"/>
          <w:szCs w:val="22"/>
        </w:rPr>
        <w:t xml:space="preserve"> for 15-20 years</w:t>
      </w:r>
      <w:r w:rsidR="00B70AB5">
        <w:rPr>
          <w:bCs/>
          <w:sz w:val="22"/>
          <w:szCs w:val="22"/>
        </w:rPr>
        <w:t>.</w:t>
      </w:r>
    </w:p>
    <w:p w14:paraId="16A5CDED" w14:textId="77777777" w:rsidR="00B70AB5" w:rsidRPr="00B70AB5" w:rsidRDefault="00B70AB5" w:rsidP="00CB3F51">
      <w:pPr>
        <w:pStyle w:val="Default"/>
        <w:spacing w:after="60"/>
        <w:rPr>
          <w:bCs/>
          <w:sz w:val="22"/>
          <w:szCs w:val="22"/>
        </w:rPr>
      </w:pPr>
    </w:p>
    <w:p w14:paraId="10874970" w14:textId="77777777" w:rsidR="00CB3F51" w:rsidRDefault="00CB3F51" w:rsidP="009D5629">
      <w:pPr>
        <w:pStyle w:val="Default"/>
        <w:spacing w:after="60"/>
        <w:rPr>
          <w:sz w:val="22"/>
          <w:szCs w:val="22"/>
        </w:rPr>
      </w:pPr>
      <w:r>
        <w:rPr>
          <w:b/>
          <w:bCs/>
          <w:sz w:val="22"/>
          <w:szCs w:val="22"/>
        </w:rPr>
        <w:t>6. As a team and as we reflect on ou</w:t>
      </w:r>
      <w:r w:rsidR="003B4D41">
        <w:rPr>
          <w:b/>
          <w:bCs/>
          <w:sz w:val="22"/>
          <w:szCs w:val="22"/>
        </w:rPr>
        <w:t xml:space="preserve">r chapter project work, </w:t>
      </w:r>
      <w:r>
        <w:rPr>
          <w:b/>
          <w:bCs/>
          <w:sz w:val="22"/>
          <w:szCs w:val="22"/>
        </w:rPr>
        <w:t>do we feel that we engaged creative and innovative practices. Please</w:t>
      </w:r>
      <w:r w:rsidR="009D5629">
        <w:rPr>
          <w:b/>
          <w:bCs/>
          <w:sz w:val="22"/>
          <w:szCs w:val="22"/>
        </w:rPr>
        <w:t xml:space="preserve"> briefly</w:t>
      </w:r>
      <w:r>
        <w:rPr>
          <w:b/>
          <w:bCs/>
          <w:sz w:val="22"/>
          <w:szCs w:val="22"/>
        </w:rPr>
        <w:t xml:space="preserve"> explain and give example</w:t>
      </w:r>
      <w:r w:rsidR="009D5629">
        <w:rPr>
          <w:b/>
          <w:bCs/>
          <w:sz w:val="22"/>
          <w:szCs w:val="22"/>
        </w:rPr>
        <w:t>/</w:t>
      </w:r>
      <w:r>
        <w:rPr>
          <w:b/>
          <w:bCs/>
          <w:sz w:val="22"/>
          <w:szCs w:val="22"/>
        </w:rPr>
        <w:t xml:space="preserve">s. </w:t>
      </w:r>
    </w:p>
    <w:p w14:paraId="3118F7B9" w14:textId="31A5245F" w:rsidR="005E09F1" w:rsidRDefault="00B70AB5">
      <w:r>
        <w:t>As a team, we absolutely agree that creativity and innovation practices were mostly achieved through the research and organization process. Seeing as our disease is vector based, it does not necessarily fit into the standard outline provided, which sparked creative measure</w:t>
      </w:r>
      <w:r w:rsidR="00B47E46">
        <w:t>s</w:t>
      </w:r>
      <w:r>
        <w:t xml:space="preserve"> by our team to see how the different aspects related to the disease. Nothing was straightforward in our process, being that the size of a population, the race, gender, and culture (for the most part) does not determine the severity of the health issue. South America was eradicated more swiftly due to the accessibility of health interventions, vs the isolated cultures of the African continent.</w:t>
      </w:r>
      <w:r w:rsidR="00B47E46">
        <w:t xml:space="preserve"> Also we reflected</w:t>
      </w:r>
      <w:bookmarkStart w:id="0" w:name="_GoBack"/>
      <w:bookmarkEnd w:id="0"/>
      <w:r w:rsidR="00B47E46">
        <w:t xml:space="preserve"> the issue through art (see WOW factor)</w:t>
      </w:r>
    </w:p>
    <w:sectPr w:rsidR="005E09F1" w:rsidSect="009346D1">
      <w:pgSz w:w="12240" w:h="16340"/>
      <w:pgMar w:top="1893" w:right="1194" w:bottom="1440" w:left="1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51"/>
    <w:rsid w:val="000912A1"/>
    <w:rsid w:val="002A386F"/>
    <w:rsid w:val="003B4D41"/>
    <w:rsid w:val="005703DB"/>
    <w:rsid w:val="005B696D"/>
    <w:rsid w:val="005E09F1"/>
    <w:rsid w:val="006A0E45"/>
    <w:rsid w:val="00891140"/>
    <w:rsid w:val="009346D1"/>
    <w:rsid w:val="009D5629"/>
    <w:rsid w:val="00B47E46"/>
    <w:rsid w:val="00B70AB5"/>
    <w:rsid w:val="00CB3F51"/>
    <w:rsid w:val="00CF1758"/>
    <w:rsid w:val="00D01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05A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3F5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yourid</dc:creator>
  <cp:lastModifiedBy>Ashley Short</cp:lastModifiedBy>
  <cp:revision>7</cp:revision>
  <cp:lastPrinted>2016-03-29T14:59:00Z</cp:lastPrinted>
  <dcterms:created xsi:type="dcterms:W3CDTF">2016-03-22T17:53:00Z</dcterms:created>
  <dcterms:modified xsi:type="dcterms:W3CDTF">2016-04-11T21:23:00Z</dcterms:modified>
</cp:coreProperties>
</file>